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5E88" w:rsidRPr="00EA7BDD" w:rsidRDefault="00085E88" w:rsidP="00085E88">
      <w:pPr>
        <w:shd w:val="clear" w:color="auto" w:fill="FFFFFF"/>
        <w:spacing w:after="0" w:line="240" w:lineRule="auto"/>
        <w:ind w:left="720" w:hanging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120E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Роль семьи в раскрытии детской одаренности.</w:t>
      </w:r>
    </w:p>
    <w:p w:rsidR="00085E88" w:rsidRPr="00EA7BDD" w:rsidRDefault="00085E88" w:rsidP="00085E88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120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Огромную роль в раскрытии детской одаренности играет семья. Необходимо понимать, что одаренные дети – это совсем особые дети, которые похожи на сверстников только на первый взгляд. При этом одаренность ребенка может проявиться довольно рано, а может случиться так, что даже родители не заметят необычных способностей своего одаренного сына или дочери, пока не поможет счастливый случай. Поэтому родителям, заинтересованным в развитии и поддержке одаренности ребенка, необходимо присмотреться </w:t>
      </w:r>
      <w:proofErr w:type="gramStart"/>
      <w:r w:rsidRPr="00D120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повнимательнее</w:t>
      </w:r>
      <w:proofErr w:type="gramEnd"/>
      <w:r w:rsidRPr="00D120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 своим детям, понаблюдать за их поведением, и если они увидят, что для их ребенка характерно следующее:</w:t>
      </w:r>
    </w:p>
    <w:p w:rsidR="00085E88" w:rsidRPr="00EA7BDD" w:rsidRDefault="00085E88" w:rsidP="00085E88">
      <w:pPr>
        <w:shd w:val="clear" w:color="auto" w:fill="FFFFFF"/>
        <w:spacing w:after="0" w:line="240" w:lineRule="auto"/>
        <w:ind w:left="1440" w:hanging="36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120E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он очень любознателен;</w:t>
      </w:r>
    </w:p>
    <w:p w:rsidR="00085E88" w:rsidRPr="00EA7BDD" w:rsidRDefault="00085E88" w:rsidP="00085E88">
      <w:pPr>
        <w:shd w:val="clear" w:color="auto" w:fill="FFFFFF"/>
        <w:spacing w:after="0" w:line="240" w:lineRule="auto"/>
        <w:ind w:left="1440" w:hanging="36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120E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любит задавать каверзные вопросы и решать трудные задачи;</w:t>
      </w:r>
    </w:p>
    <w:p w:rsidR="00085E88" w:rsidRPr="00EA7BDD" w:rsidRDefault="00085E88" w:rsidP="00085E88">
      <w:pPr>
        <w:shd w:val="clear" w:color="auto" w:fill="FFFFFF"/>
        <w:spacing w:after="0" w:line="240" w:lineRule="auto"/>
        <w:ind w:left="1440" w:hanging="36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120E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его речь очень развита, большой словарный запас;</w:t>
      </w:r>
    </w:p>
    <w:p w:rsidR="00085E88" w:rsidRPr="00EA7BDD" w:rsidRDefault="00085E88" w:rsidP="00085E88">
      <w:pPr>
        <w:shd w:val="clear" w:color="auto" w:fill="FFFFFF"/>
        <w:spacing w:after="0" w:line="240" w:lineRule="auto"/>
        <w:ind w:left="1440" w:hanging="36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120E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во всех вопросах ищет самостоятельные решения, не всегда воспринимает уже готовый родительский ответ;</w:t>
      </w:r>
    </w:p>
    <w:p w:rsidR="00085E88" w:rsidRPr="00EA7BDD" w:rsidRDefault="00085E88" w:rsidP="00085E88">
      <w:pPr>
        <w:shd w:val="clear" w:color="auto" w:fill="FFFFFF"/>
        <w:spacing w:after="0" w:line="240" w:lineRule="auto"/>
        <w:ind w:left="1440" w:hanging="36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D120E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настойчив</w:t>
      </w:r>
      <w:proofErr w:type="gramEnd"/>
      <w:r w:rsidRPr="00D120E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в достижении поставленной цели;</w:t>
      </w:r>
    </w:p>
    <w:p w:rsidR="00085E88" w:rsidRPr="00EA7BDD" w:rsidRDefault="00085E88" w:rsidP="00085E88">
      <w:pPr>
        <w:shd w:val="clear" w:color="auto" w:fill="FFFFFF"/>
        <w:spacing w:after="0" w:line="240" w:lineRule="auto"/>
        <w:ind w:left="1440" w:hanging="36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120E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у него повышенные математические способности в сфере вычисления и логики;</w:t>
      </w:r>
    </w:p>
    <w:p w:rsidR="00085E88" w:rsidRPr="00EA7BDD" w:rsidRDefault="00085E88" w:rsidP="00085E88">
      <w:pPr>
        <w:shd w:val="clear" w:color="auto" w:fill="FFFFFF"/>
        <w:spacing w:after="0" w:line="240" w:lineRule="auto"/>
        <w:ind w:left="1440" w:hanging="36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120E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может концентрировать внимание на интересующем предмете или задаче, но легко бросает то, что показалось понятным, или наскучило;</w:t>
      </w:r>
    </w:p>
    <w:p w:rsidR="00085E88" w:rsidRPr="00EA7BDD" w:rsidRDefault="00085E88" w:rsidP="00085E88">
      <w:pPr>
        <w:shd w:val="clear" w:color="auto" w:fill="FFFFFF"/>
        <w:spacing w:after="0" w:line="240" w:lineRule="auto"/>
        <w:ind w:left="1440" w:hanging="36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120E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обладает богатой фантазией и воображением;</w:t>
      </w:r>
    </w:p>
    <w:p w:rsidR="00085E88" w:rsidRPr="00EA7BDD" w:rsidRDefault="00085E88" w:rsidP="00085E88">
      <w:pPr>
        <w:shd w:val="clear" w:color="auto" w:fill="FFFFFF"/>
        <w:spacing w:after="0" w:line="240" w:lineRule="auto"/>
        <w:ind w:left="1440" w:hanging="36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120E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рано определяет свое призвание, реально оценивает свои возможности, особенности характера;</w:t>
      </w:r>
    </w:p>
    <w:p w:rsidR="00085E88" w:rsidRPr="00EA7BDD" w:rsidRDefault="00085E88" w:rsidP="00085E88">
      <w:pPr>
        <w:shd w:val="clear" w:color="auto" w:fill="FFFFFF"/>
        <w:spacing w:after="0" w:line="240" w:lineRule="auto"/>
        <w:ind w:left="1440" w:hanging="36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120E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его отличает чувство юмора, любит смешные несоответствия, игру слов, шутки, может гримасничать, смешить других, подражая взрослым и т.д., все это подтверждает наличие одаренности у ребенка.</w:t>
      </w:r>
    </w:p>
    <w:p w:rsidR="00932998" w:rsidRDefault="00932998">
      <w:pPr>
        <w:rPr>
          <w:lang w:val="kk-KZ"/>
        </w:rPr>
      </w:pPr>
    </w:p>
    <w:p w:rsidR="00DB0750" w:rsidRDefault="00DB0750">
      <w:pPr>
        <w:rPr>
          <w:lang w:val="kk-KZ"/>
        </w:rPr>
      </w:pPr>
    </w:p>
    <w:p w:rsidR="00DB0750" w:rsidRPr="00DB0750" w:rsidRDefault="00DB0750">
      <w:pPr>
        <w:rPr>
          <w:lang w:val="kk-KZ"/>
        </w:rPr>
      </w:pPr>
      <w:bookmarkStart w:id="0" w:name="_GoBack"/>
      <w:bookmarkEnd w:id="0"/>
    </w:p>
    <w:sectPr w:rsidR="00DB0750" w:rsidRPr="00DB075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5516"/>
    <w:rsid w:val="00085E88"/>
    <w:rsid w:val="00932998"/>
    <w:rsid w:val="00DB0750"/>
    <w:rsid w:val="00E855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5E8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5E8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217</Words>
  <Characters>1243</Characters>
  <Application>Microsoft Office Word</Application>
  <DocSecurity>0</DocSecurity>
  <Lines>10</Lines>
  <Paragraphs>2</Paragraphs>
  <ScaleCrop>false</ScaleCrop>
  <Company>SPecialiST RePack</Company>
  <LinksUpToDate>false</LinksUpToDate>
  <CharactersWithSpaces>1458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4</cp:revision>
  <dcterms:created xsi:type="dcterms:W3CDTF">2017-11-06T16:37:00Z</dcterms:created>
  <dcterms:modified xsi:type="dcterms:W3CDTF">2017-11-06T17:02:00Z</dcterms:modified>
</cp:coreProperties>
</file>