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</w:t>
      </w:r>
      <w:r w:rsidR="0092399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</w:t>
      </w:r>
      <w:bookmarkStart w:id="0" w:name="_GoBack"/>
      <w:bookmarkEnd w:id="0"/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 На 2 марта  по программе  « Дня благодарности» в Трудовой НШ была организована встреча со старожилом</w:t>
      </w:r>
      <w:proofErr w:type="gram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,</w:t>
      </w:r>
      <w:proofErr w:type="gramEnd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ветераном труда  </w:t>
      </w:r>
      <w:proofErr w:type="spell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Атагаевой</w:t>
      </w:r>
      <w:proofErr w:type="spellEnd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М. И.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      Она рассказала детям о трудных голах своего детства, о </w:t>
      </w:r>
      <w:proofErr w:type="spell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Казахстане</w:t>
      </w:r>
      <w:proofErr w:type="gram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,о</w:t>
      </w:r>
      <w:proofErr w:type="spellEnd"/>
      <w:proofErr w:type="gramEnd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людях нашего села.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Дети с интересом слушали</w:t>
      </w:r>
      <w:proofErr w:type="gram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,</w:t>
      </w:r>
      <w:proofErr w:type="gramEnd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задавали вопросы.</w:t>
      </w:r>
    </w:p>
    <w:p w:rsidR="00607E66" w:rsidRPr="00607E66" w:rsidRDefault="00607E66" w:rsidP="00607E66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конце встречи все поблагодарили ветерана за интересный рассказ.</w:t>
      </w:r>
    </w:p>
    <w:p w:rsidR="00607E66" w:rsidRPr="00607E66" w:rsidRDefault="00607E66" w:rsidP="00607E66">
      <w:pPr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-- </w:t>
      </w:r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spell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Гульбагда</w:t>
      </w:r>
      <w:proofErr w:type="spellEnd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607E6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Зинатулина</w:t>
      </w:r>
      <w:proofErr w:type="spellEnd"/>
    </w:p>
    <w:p w:rsidR="00F5520A" w:rsidRDefault="00F5520A"/>
    <w:sectPr w:rsidR="00F55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85"/>
    <w:rsid w:val="00607E66"/>
    <w:rsid w:val="00902A85"/>
    <w:rsid w:val="00923994"/>
    <w:rsid w:val="00F5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7E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7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5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067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6889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13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2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SPecialiST RePack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2017-03-03T03:17:00Z</dcterms:created>
  <dcterms:modified xsi:type="dcterms:W3CDTF">2017-03-03T03:17:00Z</dcterms:modified>
</cp:coreProperties>
</file>